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/>
          <w:sz w:val="36"/>
        </w:rPr>
        <w:t>Лист проверки бизнеса до 1,73 млн ₸</w:t>
      </w:r>
    </w:p>
    <w:p>
      <w:pPr>
        <w:spacing w:after="120"/>
      </w:pPr>
      <w:r>
        <w:rPr>
          <w:rFonts w:ascii="Arial" w:hAnsi="Arial"/>
          <w:b w:val="0"/>
        </w:rPr>
        <w:t>Бизнес Проект · www.biz-plan.kz · +7 (702) 286-58-26</w:t>
      </w:r>
    </w:p>
    <w:p>
      <w:pPr>
        <w:spacing w:after="120"/>
      </w:pPr>
      <w:r>
        <w:rPr>
          <w:rFonts w:ascii="Arial" w:hAnsi="Arial"/>
          <w:b w:val="0"/>
        </w:rPr>
        <w:t>Нужна модель под ваш проект – закажите разработку: https://biz-plan.kz/uslugi.html#finmodel</w:t>
      </w:r>
    </w:p>
    <w:p>
      <w:pPr>
        <w:spacing w:after="120"/>
      </w:pPr>
      <w:r>
        <w:rPr>
          <w:rFonts w:ascii="Arial" w:hAnsi="Arial"/>
          <w:b w:val="0"/>
        </w:rPr>
        <w:t>Дата заполнения: __________. Ниша: __________. Город: __________.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1. Какие ресурсы уже есть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Ресурс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Что есть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Что нужно купить или арендовать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Навык владельца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Подходящее помещение</w:t>
            </w:r>
          </w:p>
        </w:tc>
        <w:tc>
          <w:tcPr>
            <w:tcW w:type="dxa" w:w="3324"/>
            <w:shd w:val="clear" w:color="auto" w:fill="F5F9F6"/>
          </w:tcPr>
          <w:p>
            <w:r/>
          </w:p>
        </w:tc>
        <w:tc>
          <w:tcPr>
            <w:tcW w:type="dxa" w:w="3324"/>
            <w:shd w:val="clear" w:color="auto" w:fill="F5F9F6"/>
          </w:tcPr>
          <w:p>
            <w:r/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Автомобиль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Компьютер и основной инструмент</w:t>
            </w:r>
          </w:p>
        </w:tc>
        <w:tc>
          <w:tcPr>
            <w:tcW w:type="dxa" w:w="3324"/>
            <w:shd w:val="clear" w:color="auto" w:fill="F5F9F6"/>
          </w:tcPr>
          <w:p>
            <w:r/>
          </w:p>
        </w:tc>
        <w:tc>
          <w:tcPr>
            <w:tcW w:type="dxa" w:w="3324"/>
            <w:shd w:val="clear" w:color="auto" w:fill="F5F9F6"/>
          </w:tcPr>
          <w:p>
            <w:r/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2. Откуда возьмется выручка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Услуга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Цена и ссылка на прайс, дата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Заказов за месяц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Выручка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Основная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Дополнительная</w:t>
            </w:r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Зимняя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Запишите число рабочих дней, часы одной операции и время маршрутов. Укажите, какие детали клиент оплачивает напрямую. Отдельно отметьте оплаченные пробные работы и только предполагаемые заказы.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3. Полный месяц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Статья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Полный объем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Половина объема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Зима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Выручка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Материалы и доставка</w:t>
            </w:r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Начисленная зарплата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Взносы работодателя</w:t>
            </w:r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Помещение и коммунальные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Транспорт и обслуживание</w:t>
            </w:r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Реклама, связь, счет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Денежное обновление оборудования</w:t>
            </w:r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Местный налог и прием оплаты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Платежи ИП за себя</w:t>
            </w:r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Остается владельцу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4. Запуск и деньги до выхода на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Покупка или резерв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Цена / лимит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Источник, дата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Грант / свои деньги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Оборудование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Дооснащение</w:t>
            </w:r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Подготовка помещения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Первый запас материалов</w:t>
            </w:r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Запуск продаж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Денежный резерв</w:t>
            </w:r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Всего дополнительных вложений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Перенесите остатки каждого месяца в календарь на 12 месяцев. Сохраните зарплату постоянного работника зимой. Посчитайте накопленный остаток до возврата всей суммы вложений. Изъятия на семью показывайте отдельной строкой.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5. Что подтвердить до закупок</w:t>
      </w:r>
    </w:p>
    <w:p>
      <w:pPr>
        <w:pStyle w:val="ListBullet"/>
      </w:pPr>
      <w:r>
        <w:rPr>
          <w:rFonts w:ascii="Arial" w:hAnsi="Arial"/>
          <w:b w:val="0"/>
        </w:rPr>
        <w:t>Три предложения по оборудованию с комплектацией и доставкой.</w:t>
      </w:r>
    </w:p>
    <w:p>
      <w:pPr>
        <w:pStyle w:val="ListBullet"/>
      </w:pPr>
      <w:r>
        <w:rPr>
          <w:rFonts w:ascii="Arial" w:hAnsi="Arial"/>
          <w:b w:val="0"/>
        </w:rPr>
        <w:t>Расход материалов по пробной работе.</w:t>
      </w:r>
    </w:p>
    <w:p>
      <w:pPr>
        <w:pStyle w:val="ListBullet"/>
      </w:pPr>
      <w:r>
        <w:rPr>
          <w:rFonts w:ascii="Arial" w:hAnsi="Arial"/>
          <w:b w:val="0"/>
        </w:rPr>
        <w:t>Пригодность помещения и доступную мощность.</w:t>
      </w:r>
    </w:p>
    <w:p>
      <w:pPr>
        <w:pStyle w:val="ListBullet"/>
      </w:pPr>
      <w:r>
        <w:rPr>
          <w:rFonts w:ascii="Arial" w:hAnsi="Arial"/>
          <w:b w:val="0"/>
        </w:rPr>
        <w:t>Реальный календарь владельца и помощника.</w:t>
      </w:r>
    </w:p>
    <w:p>
      <w:pPr>
        <w:pStyle w:val="ListBullet"/>
      </w:pPr>
      <w:r>
        <w:rPr>
          <w:rFonts w:ascii="Arial" w:hAnsi="Arial"/>
          <w:b w:val="0"/>
        </w:rPr>
        <w:t>Спрос в слабые месяцы и запас денег на убыток.</w:t>
      </w:r>
    </w:p>
    <w:p>
      <w:pPr>
        <w:pStyle w:val="ListBullet"/>
      </w:pPr>
      <w:r>
        <w:rPr>
          <w:rFonts w:ascii="Arial" w:hAnsi="Arial"/>
          <w:b w:val="0"/>
        </w:rPr>
        <w:t>Разрешенные цели грантовой закупки и условия рабочего места.</w:t>
      </w:r>
    </w:p>
    <w:p>
      <w:pPr>
        <w:spacing w:after="120"/>
      </w:pPr>
      <w:r>
        <w:rPr>
          <w:rFonts w:ascii="Arial" w:hAnsi="Arial"/>
          <w:b w:val="0"/>
        </w:rPr>
        <w:t>Плановые объемы и бюджеты подпишите «закладываем». Цены поставщиков сохраните со ссылкой и датой. Этот лист заполняется данными своего проекта.</w:t>
      </w:r>
    </w:p>
    <w:sectPr w:rsidR="00FC693F" w:rsidRPr="0006063C" w:rsidSect="00034616">
      <w:headerReference w:type="default" r:id="rId9"/>
      <w:pgSz w:w="12240" w:h="15840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 w:val="0"/>
        <w:color w:val="5D6A62"/>
        <w:sz w:val="16"/>
      </w:rPr>
      <w:t>Образец бизнес-проекта · «Бизнес Проект» · www.biz-plan.kz · +7 (702) 286-58-26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